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B6537B" w14:textId="77777777" w:rsidR="00D40575" w:rsidRDefault="00D40575" w:rsidP="00D40575">
      <w:pPr>
        <w:jc w:val="center"/>
        <w:rPr>
          <w:rFonts w:ascii="宋体" w:eastAsia="宋体" w:hAnsi="宋体"/>
          <w:b/>
          <w:sz w:val="84"/>
          <w:szCs w:val="84"/>
        </w:rPr>
      </w:pPr>
    </w:p>
    <w:p w14:paraId="517146CD" w14:textId="77777777" w:rsidR="00D40575" w:rsidRDefault="00D40575" w:rsidP="00D40575">
      <w:pPr>
        <w:jc w:val="center"/>
        <w:rPr>
          <w:rFonts w:ascii="宋体" w:eastAsia="宋体" w:hAnsi="宋体"/>
          <w:b/>
          <w:sz w:val="84"/>
          <w:szCs w:val="84"/>
        </w:rPr>
      </w:pPr>
    </w:p>
    <w:p w14:paraId="3F229B22" w14:textId="77777777" w:rsidR="00D40575" w:rsidRDefault="00D40575" w:rsidP="00D40575">
      <w:pPr>
        <w:jc w:val="center"/>
        <w:rPr>
          <w:rFonts w:ascii="宋体" w:eastAsia="宋体" w:hAnsi="宋体"/>
          <w:b/>
          <w:sz w:val="84"/>
          <w:szCs w:val="84"/>
        </w:rPr>
      </w:pPr>
    </w:p>
    <w:p w14:paraId="04FC094B" w14:textId="225D8228" w:rsidR="00A10E33" w:rsidRDefault="00A32FDB" w:rsidP="00D40575">
      <w:pPr>
        <w:jc w:val="center"/>
        <w:rPr>
          <w:rFonts w:ascii="宋体" w:eastAsia="宋体" w:hAnsi="宋体"/>
          <w:b/>
          <w:sz w:val="84"/>
          <w:szCs w:val="84"/>
        </w:rPr>
      </w:pPr>
      <w:r w:rsidRPr="00A32FDB">
        <w:rPr>
          <w:rFonts w:ascii="宋体" w:eastAsia="宋体" w:hAnsi="宋体" w:hint="eastAsia"/>
          <w:b/>
          <w:sz w:val="84"/>
          <w:szCs w:val="84"/>
        </w:rPr>
        <w:t>家电企业客户关系管理系统</w:t>
      </w:r>
      <w:r w:rsidR="00D40575" w:rsidRPr="00D40575">
        <w:rPr>
          <w:rFonts w:ascii="宋体" w:eastAsia="宋体" w:hAnsi="宋体" w:hint="eastAsia"/>
          <w:b/>
          <w:sz w:val="84"/>
          <w:szCs w:val="84"/>
        </w:rPr>
        <w:t>用户说明书</w:t>
      </w:r>
    </w:p>
    <w:p w14:paraId="6D67DAFA" w14:textId="77777777" w:rsidR="00A10E33" w:rsidRDefault="00A10E33">
      <w:pPr>
        <w:widowControl/>
        <w:jc w:val="left"/>
        <w:rPr>
          <w:rFonts w:ascii="宋体" w:eastAsia="宋体" w:hAnsi="宋体"/>
          <w:b/>
          <w:sz w:val="84"/>
          <w:szCs w:val="84"/>
        </w:rPr>
      </w:pPr>
      <w:r>
        <w:rPr>
          <w:rFonts w:ascii="宋体" w:eastAsia="宋体" w:hAnsi="宋体"/>
          <w:b/>
          <w:sz w:val="84"/>
          <w:szCs w:val="84"/>
        </w:rPr>
        <w:br w:type="page"/>
      </w:r>
    </w:p>
    <w:p w14:paraId="2025A541" w14:textId="1D0A3CC4" w:rsidR="003D04C0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（1）首先用户输入地址，进入登录页面，如下图</w:t>
      </w:r>
    </w:p>
    <w:p w14:paraId="310BA03B" w14:textId="2FDE93F9" w:rsidR="00A10E33" w:rsidRDefault="00905394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08DF87DC" wp14:editId="54B2CB87">
            <wp:extent cx="5274310" cy="24834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89E7" w14:textId="2ABDF65A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用户需输入自己的账号和密码。若账号、密码错误，则会提示重新输入账号、密码（注：用户仅能输错三次账号、密码。若三次均错，则需要等待3</w:t>
      </w:r>
      <w:r>
        <w:rPr>
          <w:rFonts w:ascii="宋体" w:eastAsia="宋体" w:hAnsi="宋体"/>
          <w:b/>
          <w:sz w:val="24"/>
          <w:szCs w:val="24"/>
        </w:rPr>
        <w:t>0</w:t>
      </w:r>
      <w:r>
        <w:rPr>
          <w:rFonts w:ascii="宋体" w:eastAsia="宋体" w:hAnsi="宋体" w:hint="eastAsia"/>
          <w:b/>
          <w:sz w:val="24"/>
          <w:szCs w:val="24"/>
        </w:rPr>
        <w:t>分钟，才能再次登录。）</w:t>
      </w:r>
    </w:p>
    <w:p w14:paraId="54A0AFE1" w14:textId="3388407D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</w:p>
    <w:p w14:paraId="0D1ED33B" w14:textId="4D7189BC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（2）正确登录以后，系统会根据用户的角色类型（管理员、</w:t>
      </w:r>
      <w:r w:rsidR="00905394">
        <w:rPr>
          <w:rFonts w:ascii="宋体" w:eastAsia="宋体" w:hAnsi="宋体" w:hint="eastAsia"/>
          <w:b/>
          <w:sz w:val="24"/>
          <w:szCs w:val="24"/>
        </w:rPr>
        <w:t>经理</w:t>
      </w:r>
      <w:r>
        <w:rPr>
          <w:rFonts w:ascii="宋体" w:eastAsia="宋体" w:hAnsi="宋体" w:hint="eastAsia"/>
          <w:b/>
          <w:sz w:val="24"/>
          <w:szCs w:val="24"/>
        </w:rPr>
        <w:t>、</w:t>
      </w:r>
      <w:r w:rsidR="00905394">
        <w:rPr>
          <w:rFonts w:ascii="宋体" w:eastAsia="宋体" w:hAnsi="宋体" w:hint="eastAsia"/>
          <w:b/>
          <w:sz w:val="24"/>
          <w:szCs w:val="24"/>
        </w:rPr>
        <w:t>销售、售后</w:t>
      </w:r>
      <w:r>
        <w:rPr>
          <w:rFonts w:ascii="宋体" w:eastAsia="宋体" w:hAnsi="宋体" w:hint="eastAsia"/>
          <w:b/>
          <w:sz w:val="24"/>
          <w:szCs w:val="24"/>
        </w:rPr>
        <w:t>）转跳不同的界面。</w:t>
      </w:r>
    </w:p>
    <w:p w14:paraId="3BFFE8FD" w14:textId="639A0634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</w:p>
    <w:p w14:paraId="26ECDFFE" w14:textId="41340466" w:rsidR="00A10E33" w:rsidRDefault="00A10E3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（3）若用户为管理员，则界面如下图</w:t>
      </w:r>
    </w:p>
    <w:p w14:paraId="68E62029" w14:textId="78B4CDFA" w:rsidR="00A10E33" w:rsidRDefault="008500B2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4B4EE442" wp14:editId="39BE0665">
            <wp:extent cx="5274310" cy="24834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92CA" w14:textId="6E46866B" w:rsidR="005F3273" w:rsidRPr="005F3273" w:rsidRDefault="00A10E33" w:rsidP="005F3273">
      <w:pPr>
        <w:rPr>
          <w:b/>
        </w:rPr>
      </w:pPr>
      <w:r>
        <w:rPr>
          <w:rFonts w:ascii="宋体" w:eastAsia="宋体" w:hAnsi="宋体" w:hint="eastAsia"/>
          <w:b/>
          <w:sz w:val="24"/>
          <w:szCs w:val="24"/>
        </w:rPr>
        <w:t>会显示用户的姓名，以及当期的登录时间。</w:t>
      </w:r>
      <w:r w:rsidR="00125B23">
        <w:rPr>
          <w:rFonts w:ascii="宋体" w:eastAsia="宋体" w:hAnsi="宋体" w:hint="eastAsia"/>
          <w:b/>
          <w:sz w:val="24"/>
          <w:szCs w:val="24"/>
        </w:rPr>
        <w:t>按登出按钮，即可返回登录界面，重新登录。右下角有微博与微信的网页链接。</w:t>
      </w:r>
      <w:r w:rsidR="005F3273" w:rsidRPr="005F3273">
        <w:rPr>
          <w:rFonts w:hint="eastAsia"/>
          <w:b/>
          <w:bCs/>
        </w:rPr>
        <w:t>管理员可以查看员工的信息并修改员工的权限</w:t>
      </w:r>
      <w:r w:rsidR="00FE022E">
        <w:rPr>
          <w:rFonts w:hint="eastAsia"/>
          <w:b/>
        </w:rPr>
        <w:t>，</w:t>
      </w:r>
      <w:r w:rsidR="005F3273" w:rsidRPr="005F3273">
        <w:rPr>
          <w:rFonts w:ascii="宋体" w:eastAsia="宋体" w:hAnsi="宋体" w:hint="eastAsia"/>
          <w:b/>
          <w:bCs/>
          <w:sz w:val="24"/>
          <w:szCs w:val="24"/>
        </w:rPr>
        <w:t>查看部门详尽信息</w:t>
      </w:r>
      <w:r w:rsidR="00FE022E">
        <w:rPr>
          <w:rFonts w:hint="eastAsia"/>
          <w:b/>
        </w:rPr>
        <w:t>，</w:t>
      </w:r>
      <w:r w:rsidR="005F3273" w:rsidRPr="005F3273">
        <w:rPr>
          <w:rFonts w:ascii="宋体" w:eastAsia="宋体" w:hAnsi="宋体" w:hint="eastAsia"/>
          <w:b/>
          <w:bCs/>
          <w:sz w:val="24"/>
          <w:szCs w:val="24"/>
        </w:rPr>
        <w:t>查看产品详尽信息</w:t>
      </w:r>
      <w:r w:rsidR="00FE022E">
        <w:rPr>
          <w:rFonts w:hint="eastAsia"/>
          <w:b/>
        </w:rPr>
        <w:t>，</w:t>
      </w:r>
      <w:r w:rsidR="005F3273" w:rsidRPr="005F3273">
        <w:rPr>
          <w:rFonts w:ascii="宋体" w:eastAsia="宋体" w:hAnsi="宋体" w:hint="eastAsia"/>
          <w:b/>
          <w:bCs/>
          <w:sz w:val="24"/>
          <w:szCs w:val="24"/>
        </w:rPr>
        <w:t>查看顾客详尽信息</w:t>
      </w:r>
      <w:r w:rsidR="00FE022E">
        <w:rPr>
          <w:rFonts w:ascii="宋体" w:eastAsia="宋体" w:hAnsi="宋体" w:hint="eastAsia"/>
          <w:b/>
          <w:bCs/>
          <w:sz w:val="24"/>
          <w:szCs w:val="24"/>
        </w:rPr>
        <w:t>，</w:t>
      </w:r>
      <w:r w:rsidR="005F3273" w:rsidRPr="005F3273">
        <w:rPr>
          <w:rFonts w:ascii="宋体" w:eastAsia="宋体" w:hAnsi="宋体" w:hint="eastAsia"/>
          <w:b/>
          <w:bCs/>
          <w:sz w:val="24"/>
          <w:szCs w:val="24"/>
        </w:rPr>
        <w:t>查看订单详尽信息</w:t>
      </w:r>
      <w:r w:rsidR="00FE022E">
        <w:rPr>
          <w:rFonts w:ascii="宋体" w:eastAsia="宋体" w:hAnsi="宋体" w:hint="eastAsia"/>
          <w:b/>
          <w:bCs/>
          <w:sz w:val="24"/>
          <w:szCs w:val="24"/>
        </w:rPr>
        <w:t>，</w:t>
      </w:r>
      <w:r w:rsidR="005F3273" w:rsidRPr="005F3273">
        <w:rPr>
          <w:rFonts w:ascii="宋体" w:eastAsia="宋体" w:hAnsi="宋体" w:hint="eastAsia"/>
          <w:b/>
          <w:bCs/>
          <w:sz w:val="24"/>
          <w:szCs w:val="24"/>
        </w:rPr>
        <w:t>查看售后订单详尽信息</w:t>
      </w:r>
    </w:p>
    <w:p w14:paraId="444B7940" w14:textId="17DBD3A3" w:rsidR="00125B23" w:rsidRDefault="00FE022E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52D95F" wp14:editId="4A8ACD2F">
            <wp:extent cx="5274310" cy="24834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85C9" w14:textId="0CAB70E6" w:rsidR="00125B23" w:rsidRDefault="00F74D27" w:rsidP="00A10E33">
      <w:pPr>
        <w:rPr>
          <w:rFonts w:ascii="宋体" w:eastAsia="宋体" w:hAnsi="宋体"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19E33D7D" wp14:editId="245D2949">
            <wp:extent cx="5274310" cy="24834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26E63" wp14:editId="7193BA5C">
            <wp:extent cx="5274310" cy="24834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9DF">
        <w:rPr>
          <w:noProof/>
        </w:rPr>
        <w:lastRenderedPageBreak/>
        <w:drawing>
          <wp:inline distT="0" distB="0" distL="0" distR="0" wp14:anchorId="00549F7B" wp14:editId="5B055FAF">
            <wp:extent cx="5274310" cy="24834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4CE">
        <w:rPr>
          <w:noProof/>
        </w:rPr>
        <w:drawing>
          <wp:inline distT="0" distB="0" distL="0" distR="0" wp14:anchorId="24675B35" wp14:editId="1E854BE0">
            <wp:extent cx="5274310" cy="24834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A69">
        <w:rPr>
          <w:noProof/>
        </w:rPr>
        <w:drawing>
          <wp:inline distT="0" distB="0" distL="0" distR="0" wp14:anchorId="24738E15" wp14:editId="6EDE4182">
            <wp:extent cx="5274310" cy="24834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901B" w14:textId="2816DB08" w:rsidR="00125B23" w:rsidRDefault="00125B23" w:rsidP="00A10E33">
      <w:pPr>
        <w:rPr>
          <w:rFonts w:ascii="宋体" w:eastAsia="宋体" w:hAnsi="宋体"/>
          <w:b/>
          <w:sz w:val="24"/>
          <w:szCs w:val="24"/>
        </w:rPr>
      </w:pPr>
    </w:p>
    <w:p w14:paraId="74B952FB" w14:textId="0FDD9395" w:rsidR="00125B23" w:rsidRDefault="00125B23" w:rsidP="00A10E33">
      <w:pPr>
        <w:rPr>
          <w:rFonts w:ascii="宋体" w:eastAsia="宋体" w:hAnsi="宋体"/>
          <w:b/>
          <w:sz w:val="24"/>
          <w:szCs w:val="24"/>
        </w:rPr>
      </w:pPr>
    </w:p>
    <w:p w14:paraId="4906EA70" w14:textId="42736E28" w:rsidR="00A10E33" w:rsidRDefault="00125B23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信息过多时，每页展示5条数据。</w:t>
      </w:r>
    </w:p>
    <w:p w14:paraId="08ADC885" w14:textId="6155C2C1" w:rsidR="00125B23" w:rsidRDefault="00125B23" w:rsidP="00A10E33">
      <w:pPr>
        <w:rPr>
          <w:rFonts w:ascii="宋体" w:eastAsia="宋体" w:hAnsi="宋体"/>
          <w:b/>
          <w:sz w:val="24"/>
          <w:szCs w:val="24"/>
        </w:rPr>
      </w:pPr>
    </w:p>
    <w:p w14:paraId="2E98EBBC" w14:textId="3B9867FC" w:rsidR="00F005A9" w:rsidRDefault="00F005A9" w:rsidP="00A10E33">
      <w:pPr>
        <w:rPr>
          <w:rFonts w:ascii="宋体" w:eastAsia="宋体" w:hAnsi="宋体"/>
          <w:b/>
          <w:sz w:val="24"/>
          <w:szCs w:val="24"/>
        </w:rPr>
      </w:pPr>
    </w:p>
    <w:p w14:paraId="5B8B87A1" w14:textId="0FFD04B3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（</w:t>
      </w:r>
      <w:r w:rsidR="004F40EB">
        <w:rPr>
          <w:rFonts w:ascii="宋体" w:eastAsia="宋体" w:hAnsi="宋体"/>
          <w:b/>
          <w:sz w:val="24"/>
          <w:szCs w:val="24"/>
        </w:rPr>
        <w:t>4</w:t>
      </w:r>
      <w:r>
        <w:rPr>
          <w:rFonts w:ascii="宋体" w:eastAsia="宋体" w:hAnsi="宋体" w:hint="eastAsia"/>
          <w:b/>
          <w:sz w:val="24"/>
          <w:szCs w:val="24"/>
        </w:rPr>
        <w:t>）</w:t>
      </w:r>
      <w:r w:rsidR="007D64F0">
        <w:rPr>
          <w:rFonts w:ascii="宋体" w:eastAsia="宋体" w:hAnsi="宋体" w:hint="eastAsia"/>
          <w:b/>
          <w:sz w:val="24"/>
          <w:szCs w:val="24"/>
        </w:rPr>
        <w:t>经理</w:t>
      </w:r>
      <w:r>
        <w:rPr>
          <w:rFonts w:ascii="宋体" w:eastAsia="宋体" w:hAnsi="宋体" w:hint="eastAsia"/>
          <w:b/>
          <w:sz w:val="24"/>
          <w:szCs w:val="24"/>
        </w:rPr>
        <w:t>界面</w:t>
      </w:r>
    </w:p>
    <w:p w14:paraId="3E58D8AF" w14:textId="6ACE5289" w:rsidR="00DE7EF5" w:rsidRDefault="005844D9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0841308F" wp14:editId="4D5831EC">
            <wp:extent cx="5274310" cy="24834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9E3C" w14:textId="1E9B42EF" w:rsidR="00DE7EF5" w:rsidRDefault="00DE7EF5" w:rsidP="00A10E33">
      <w:pPr>
        <w:rPr>
          <w:rFonts w:ascii="宋体" w:eastAsia="宋体" w:hAnsi="宋体"/>
          <w:b/>
          <w:sz w:val="24"/>
          <w:szCs w:val="24"/>
        </w:rPr>
      </w:pPr>
    </w:p>
    <w:p w14:paraId="4249B5A0" w14:textId="0973399A" w:rsidR="00DE7EF5" w:rsidRDefault="00000C07" w:rsidP="00A10E33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查看</w:t>
      </w:r>
      <w:r w:rsidR="00AC014B">
        <w:rPr>
          <w:rFonts w:ascii="宋体" w:eastAsia="宋体" w:hAnsi="宋体" w:hint="eastAsia"/>
          <w:b/>
          <w:sz w:val="24"/>
          <w:szCs w:val="24"/>
        </w:rPr>
        <w:t>旗下员工</w:t>
      </w:r>
    </w:p>
    <w:p w14:paraId="2C5C7B83" w14:textId="24757FCB" w:rsidR="00DE7EF5" w:rsidRDefault="00FF22B8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0CFC9D26" wp14:editId="2BC6EE00">
            <wp:extent cx="5274310" cy="24834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6716" w14:textId="1CE137C8" w:rsidR="00AC014B" w:rsidRDefault="00AC014B" w:rsidP="00A10E33">
      <w:pPr>
        <w:rPr>
          <w:rFonts w:ascii="宋体" w:eastAsia="宋体" w:hAnsi="宋体" w:hint="eastAsia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查看订单和修改</w:t>
      </w:r>
    </w:p>
    <w:p w14:paraId="1F68766D" w14:textId="42453549" w:rsidR="00125B23" w:rsidRDefault="00B505A1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3FE6B0FC" wp14:editId="4BB2E0DE">
            <wp:extent cx="5274310" cy="24834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19AB" w14:textId="2857A165" w:rsidR="00B63A38" w:rsidRDefault="00B63A38" w:rsidP="00A10E33">
      <w:pPr>
        <w:rPr>
          <w:rFonts w:ascii="宋体" w:eastAsia="宋体" w:hAnsi="宋体"/>
          <w:b/>
          <w:sz w:val="24"/>
          <w:szCs w:val="24"/>
        </w:rPr>
      </w:pPr>
    </w:p>
    <w:p w14:paraId="44D7654D" w14:textId="2021DC45" w:rsidR="00B63A38" w:rsidRDefault="00B63A38" w:rsidP="00A10E33">
      <w:pPr>
        <w:rPr>
          <w:rFonts w:ascii="宋体" w:eastAsia="宋体" w:hAnsi="宋体" w:hint="eastAsia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查看订单界面</w:t>
      </w:r>
    </w:p>
    <w:p w14:paraId="03057005" w14:textId="5FA54BDC" w:rsidR="00EE5E60" w:rsidRDefault="00EE5E60" w:rsidP="00A10E33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79D7B8E6" wp14:editId="2ED50DE7">
            <wp:extent cx="5274310" cy="24834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298F" w14:textId="6C769A86" w:rsidR="0042235F" w:rsidRDefault="0042235F" w:rsidP="00A10E33">
      <w:pPr>
        <w:rPr>
          <w:rFonts w:ascii="宋体" w:eastAsia="宋体" w:hAnsi="宋体"/>
          <w:b/>
          <w:sz w:val="24"/>
          <w:szCs w:val="24"/>
        </w:rPr>
      </w:pPr>
    </w:p>
    <w:p w14:paraId="79A92FB6" w14:textId="77777777" w:rsidR="0042235F" w:rsidRDefault="0042235F" w:rsidP="0042235F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（4）销售界面如下图</w:t>
      </w:r>
    </w:p>
    <w:p w14:paraId="6A984E27" w14:textId="116A6D8D" w:rsidR="0042235F" w:rsidRDefault="0042235F" w:rsidP="0042235F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1131B076" wp14:editId="3A4B58A3">
            <wp:extent cx="5274310" cy="24834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82FB" w14:textId="5368CFA1" w:rsidR="00240C89" w:rsidRPr="00B45CD9" w:rsidRDefault="00240C89" w:rsidP="0042235F">
      <w:pPr>
        <w:rPr>
          <w:rFonts w:ascii="宋体" w:eastAsia="宋体" w:hAnsi="宋体" w:hint="eastAsia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查看部门及产品</w:t>
      </w:r>
    </w:p>
    <w:p w14:paraId="6FFB23E1" w14:textId="77777777" w:rsidR="0042235F" w:rsidRDefault="0042235F" w:rsidP="0042235F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779440C6" wp14:editId="0D85EAC9">
            <wp:extent cx="5274310" cy="24834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64B" w14:textId="77777777" w:rsidR="0042235F" w:rsidRDefault="0042235F" w:rsidP="0042235F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CE86D" wp14:editId="69BD7B68">
            <wp:extent cx="5274310" cy="24834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2FEB" w14:textId="77777777" w:rsidR="0042235F" w:rsidRDefault="0042235F" w:rsidP="0042235F">
      <w:pPr>
        <w:rPr>
          <w:rFonts w:ascii="宋体" w:eastAsia="宋体" w:hAnsi="宋体"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25342E82" wp14:editId="5DE8F004">
            <wp:extent cx="5274310" cy="24834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b/>
          <w:sz w:val="24"/>
          <w:szCs w:val="24"/>
        </w:rPr>
        <w:tab/>
      </w:r>
    </w:p>
    <w:p w14:paraId="20E63ED0" w14:textId="50C49874" w:rsidR="0042235F" w:rsidRDefault="00240C89" w:rsidP="0042235F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查看订单及修改</w:t>
      </w:r>
    </w:p>
    <w:p w14:paraId="1D12EA09" w14:textId="4B5F6C24" w:rsidR="0042235F" w:rsidRDefault="0042235F" w:rsidP="0042235F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4C4CAB89" wp14:editId="345D77B1">
            <wp:extent cx="5274310" cy="24834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791F" w14:textId="5A675E25" w:rsidR="004F40EB" w:rsidRDefault="004F40EB" w:rsidP="0042235F">
      <w:pPr>
        <w:rPr>
          <w:rFonts w:ascii="宋体" w:eastAsia="宋体" w:hAnsi="宋体"/>
          <w:b/>
          <w:sz w:val="24"/>
          <w:szCs w:val="24"/>
        </w:rPr>
      </w:pPr>
    </w:p>
    <w:p w14:paraId="52DEF9EE" w14:textId="2246746C" w:rsidR="00B63C76" w:rsidRDefault="00B63C76" w:rsidP="00B63C76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（4）</w:t>
      </w:r>
      <w:r w:rsidR="00F25658">
        <w:rPr>
          <w:rFonts w:ascii="宋体" w:eastAsia="宋体" w:hAnsi="宋体" w:hint="eastAsia"/>
          <w:b/>
          <w:sz w:val="24"/>
          <w:szCs w:val="24"/>
        </w:rPr>
        <w:t>售后</w:t>
      </w:r>
      <w:r>
        <w:rPr>
          <w:rFonts w:ascii="宋体" w:eastAsia="宋体" w:hAnsi="宋体" w:hint="eastAsia"/>
          <w:b/>
          <w:sz w:val="24"/>
          <w:szCs w:val="24"/>
        </w:rPr>
        <w:t>界面如下图</w:t>
      </w:r>
    </w:p>
    <w:p w14:paraId="4F27098F" w14:textId="1F940E14" w:rsidR="00B63C76" w:rsidRDefault="006A5113" w:rsidP="00B63C76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ECD0C3" wp14:editId="61C8ADA1">
            <wp:extent cx="5274310" cy="24834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9495" w14:textId="3FC6F685" w:rsidR="00B63C76" w:rsidRPr="00B45CD9" w:rsidRDefault="00B63C76" w:rsidP="00B63C76">
      <w:pPr>
        <w:rPr>
          <w:rFonts w:ascii="宋体" w:eastAsia="宋体" w:hAnsi="宋体" w:hint="eastAsia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查看</w:t>
      </w:r>
      <w:r w:rsidR="003A51E9">
        <w:rPr>
          <w:rFonts w:ascii="宋体" w:eastAsia="宋体" w:hAnsi="宋体" w:hint="eastAsia"/>
          <w:b/>
          <w:sz w:val="24"/>
          <w:szCs w:val="24"/>
        </w:rPr>
        <w:t>售后订单</w:t>
      </w:r>
      <w:r>
        <w:rPr>
          <w:rFonts w:ascii="宋体" w:eastAsia="宋体" w:hAnsi="宋体" w:hint="eastAsia"/>
          <w:b/>
          <w:sz w:val="24"/>
          <w:szCs w:val="24"/>
        </w:rPr>
        <w:t>及</w:t>
      </w:r>
      <w:r w:rsidR="003A51E9">
        <w:rPr>
          <w:rFonts w:ascii="宋体" w:eastAsia="宋体" w:hAnsi="宋体" w:hint="eastAsia"/>
          <w:b/>
          <w:sz w:val="24"/>
          <w:szCs w:val="24"/>
        </w:rPr>
        <w:t>修改</w:t>
      </w:r>
      <w:bookmarkStart w:id="0" w:name="_GoBack"/>
      <w:bookmarkEnd w:id="0"/>
    </w:p>
    <w:p w14:paraId="31BF3F50" w14:textId="77777777" w:rsidR="00D83A8E" w:rsidRDefault="00D83A8E" w:rsidP="00B63C76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3CFE670F" wp14:editId="63BFFE7B">
            <wp:extent cx="5274310" cy="24834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E59B" w14:textId="6FDE4368" w:rsidR="00B63C76" w:rsidRDefault="00D83A8E" w:rsidP="00B63C76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drawing>
          <wp:inline distT="0" distB="0" distL="0" distR="0" wp14:anchorId="2C7249A7" wp14:editId="74796CF5">
            <wp:extent cx="5274310" cy="24834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3E1B" w14:textId="3CCCD96E" w:rsidR="00B63C76" w:rsidRDefault="00B63C76" w:rsidP="00B63C76">
      <w:pPr>
        <w:rPr>
          <w:rFonts w:ascii="宋体" w:eastAsia="宋体" w:hAnsi="宋体"/>
          <w:b/>
          <w:sz w:val="24"/>
          <w:szCs w:val="24"/>
        </w:rPr>
      </w:pPr>
    </w:p>
    <w:p w14:paraId="13EA60A3" w14:textId="19BE1320" w:rsidR="00B63C76" w:rsidRDefault="00B63C76" w:rsidP="00B63C76">
      <w:pPr>
        <w:rPr>
          <w:rFonts w:ascii="宋体" w:eastAsia="宋体" w:hAnsi="宋体" w:hint="eastAsia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</w:r>
    </w:p>
    <w:p w14:paraId="218A03FD" w14:textId="658A9D0F" w:rsidR="00B63C76" w:rsidRDefault="00B63C76" w:rsidP="00B63C76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查看</w:t>
      </w:r>
      <w:r w:rsidR="00957D11">
        <w:rPr>
          <w:rFonts w:ascii="宋体" w:eastAsia="宋体" w:hAnsi="宋体" w:hint="eastAsia"/>
          <w:b/>
          <w:sz w:val="24"/>
          <w:szCs w:val="24"/>
        </w:rPr>
        <w:t>反馈</w:t>
      </w:r>
      <w:r>
        <w:rPr>
          <w:rFonts w:ascii="宋体" w:eastAsia="宋体" w:hAnsi="宋体" w:hint="eastAsia"/>
          <w:b/>
          <w:sz w:val="24"/>
          <w:szCs w:val="24"/>
        </w:rPr>
        <w:t>及修改</w:t>
      </w:r>
    </w:p>
    <w:p w14:paraId="46C7D248" w14:textId="67AFAE64" w:rsidR="00B63C76" w:rsidRDefault="003A32F7" w:rsidP="00B63C76">
      <w:pPr>
        <w:rPr>
          <w:rFonts w:ascii="宋体" w:eastAsia="宋体" w:hAnsi="宋体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4E8F8A" wp14:editId="01D2B686">
            <wp:extent cx="5274310" cy="24834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0F03" w14:textId="260D4907" w:rsidR="00ED2155" w:rsidRDefault="00ED2155" w:rsidP="00B63C76">
      <w:pPr>
        <w:rPr>
          <w:rFonts w:ascii="宋体" w:eastAsia="宋体" w:hAnsi="宋体"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66B76A7B" wp14:editId="5A00AEB5">
            <wp:extent cx="5274310" cy="24834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F808" w14:textId="77777777" w:rsidR="00B63C76" w:rsidRDefault="00B63C76" w:rsidP="00B63C76">
      <w:pPr>
        <w:rPr>
          <w:rFonts w:ascii="宋体" w:eastAsia="宋体" w:hAnsi="宋体"/>
          <w:b/>
          <w:sz w:val="24"/>
          <w:szCs w:val="24"/>
        </w:rPr>
      </w:pPr>
    </w:p>
    <w:p w14:paraId="4A93A102" w14:textId="77777777" w:rsidR="004F40EB" w:rsidRPr="00A10E33" w:rsidRDefault="004F40EB" w:rsidP="0042235F">
      <w:pPr>
        <w:rPr>
          <w:rFonts w:ascii="宋体" w:eastAsia="宋体" w:hAnsi="宋体" w:hint="eastAsia"/>
          <w:b/>
          <w:sz w:val="24"/>
          <w:szCs w:val="24"/>
        </w:rPr>
      </w:pPr>
    </w:p>
    <w:sectPr w:rsidR="004F40EB" w:rsidRPr="00A10E33" w:rsidSect="00E06C34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EC8493" w14:textId="77777777" w:rsidR="008A1474" w:rsidRDefault="008A1474" w:rsidP="00860389">
      <w:r>
        <w:separator/>
      </w:r>
    </w:p>
  </w:endnote>
  <w:endnote w:type="continuationSeparator" w:id="0">
    <w:p w14:paraId="6CEBBB45" w14:textId="77777777" w:rsidR="008A1474" w:rsidRDefault="008A1474" w:rsidP="008603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BBCC7B" w14:textId="77777777" w:rsidR="00F72A76" w:rsidRDefault="00F72A7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44878636"/>
      <w:docPartObj>
        <w:docPartGallery w:val="Page Numbers (Bottom of Page)"/>
        <w:docPartUnique/>
      </w:docPartObj>
    </w:sdtPr>
    <w:sdtEndPr/>
    <w:sdtContent>
      <w:p w14:paraId="3B579740" w14:textId="317A68D3" w:rsidR="00E06C34" w:rsidRDefault="00E06C3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0F52028" w14:textId="028924F1" w:rsidR="00860389" w:rsidRPr="00A10E33" w:rsidRDefault="00860389" w:rsidP="00A10E33">
    <w:pPr>
      <w:pStyle w:val="a5"/>
      <w:jc w:val="center"/>
      <w:rPr>
        <w:rFonts w:ascii="宋体" w:eastAsia="宋体" w:hAnsi="宋体"/>
        <w:b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81D39B" w14:textId="0170674A" w:rsidR="00E06C34" w:rsidRPr="00E06C34" w:rsidRDefault="00E06C34" w:rsidP="00E06C34">
    <w:pPr>
      <w:pStyle w:val="a5"/>
      <w:jc w:val="center"/>
      <w:rPr>
        <w:rFonts w:ascii="宋体" w:eastAsia="宋体" w:hAnsi="宋体"/>
        <w:b/>
      </w:rPr>
    </w:pPr>
    <w:r w:rsidRPr="00E06C34">
      <w:rPr>
        <w:rFonts w:ascii="宋体" w:eastAsia="宋体" w:hAnsi="宋体"/>
        <w:b/>
      </w:rPr>
      <w:t>201</w:t>
    </w:r>
    <w:r w:rsidR="00F72A76">
      <w:rPr>
        <w:rFonts w:ascii="宋体" w:eastAsia="宋体" w:hAnsi="宋体"/>
        <w:b/>
      </w:rPr>
      <w:t>9</w:t>
    </w:r>
    <w:r w:rsidRPr="00E06C34">
      <w:rPr>
        <w:rFonts w:ascii="宋体" w:eastAsia="宋体" w:hAnsi="宋体"/>
        <w:b/>
      </w:rPr>
      <w:t>年</w:t>
    </w:r>
    <w:r w:rsidR="00F72A76">
      <w:rPr>
        <w:rFonts w:ascii="宋体" w:eastAsia="宋体" w:hAnsi="宋体"/>
        <w:b/>
      </w:rPr>
      <w:t>1</w:t>
    </w:r>
    <w:r w:rsidRPr="00E06C34">
      <w:rPr>
        <w:rFonts w:ascii="宋体" w:eastAsia="宋体" w:hAnsi="宋体"/>
        <w:b/>
      </w:rPr>
      <w:t>月</w:t>
    </w:r>
    <w:r w:rsidR="00F72A76">
      <w:rPr>
        <w:rFonts w:ascii="宋体" w:eastAsia="宋体" w:hAnsi="宋体"/>
        <w:b/>
      </w:rPr>
      <w:t>7</w:t>
    </w:r>
    <w:r w:rsidRPr="00E06C34">
      <w:rPr>
        <w:rFonts w:ascii="宋体" w:eastAsia="宋体" w:hAnsi="宋体"/>
        <w:b/>
      </w:rPr>
      <w:t>日</w:t>
    </w:r>
    <w:r w:rsidR="00F72A76">
      <w:rPr>
        <w:rFonts w:ascii="宋体" w:eastAsia="宋体" w:hAnsi="宋体" w:hint="eastAsia"/>
        <w:b/>
      </w:rPr>
      <w:t xml:space="preserve"> </w:t>
    </w:r>
    <w:r w:rsidRPr="00E06C34">
      <w:rPr>
        <w:rFonts w:ascii="宋体" w:eastAsia="宋体" w:hAnsi="宋体"/>
        <w:b/>
      </w:rPr>
      <w:t>星期</w:t>
    </w:r>
    <w:r w:rsidR="00F72A76">
      <w:rPr>
        <w:rFonts w:ascii="宋体" w:eastAsia="宋体" w:hAnsi="宋体" w:hint="eastAsia"/>
        <w:b/>
      </w:rPr>
      <w:t>一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3844EF" w14:textId="77777777" w:rsidR="008A1474" w:rsidRDefault="008A1474" w:rsidP="00860389">
      <w:r>
        <w:separator/>
      </w:r>
    </w:p>
  </w:footnote>
  <w:footnote w:type="continuationSeparator" w:id="0">
    <w:p w14:paraId="4014F30A" w14:textId="77777777" w:rsidR="008A1474" w:rsidRDefault="008A1474" w:rsidP="008603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49753D" w14:textId="77777777" w:rsidR="00F72A76" w:rsidRDefault="00F72A76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1F50ED" w14:textId="77777777" w:rsidR="00F72A76" w:rsidRDefault="00F72A76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121C4B" w14:textId="77777777" w:rsidR="00F72A76" w:rsidRDefault="00F72A7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5" type="#_x0000_t75" style="width:3pt;height:1.8pt;visibility:visible;mso-wrap-style:square" o:bullet="t">
        <v:imagedata r:id="rId1" o:title=""/>
      </v:shape>
    </w:pict>
  </w:numPicBullet>
  <w:abstractNum w:abstractNumId="0" w15:restartNumberingAfterBreak="0">
    <w:nsid w:val="0984447C"/>
    <w:multiLevelType w:val="hybridMultilevel"/>
    <w:tmpl w:val="12DA8458"/>
    <w:lvl w:ilvl="0" w:tplc="B53679D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58826E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3F8C703E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97CAC68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3E7C6CD2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11CE5EC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6DE825A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249AA07A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DE643178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4AE"/>
    <w:rsid w:val="00000C07"/>
    <w:rsid w:val="00085AB8"/>
    <w:rsid w:val="00125B23"/>
    <w:rsid w:val="001A19C9"/>
    <w:rsid w:val="001D34CE"/>
    <w:rsid w:val="00240C89"/>
    <w:rsid w:val="002429E8"/>
    <w:rsid w:val="002621C7"/>
    <w:rsid w:val="003A32F7"/>
    <w:rsid w:val="003A51E9"/>
    <w:rsid w:val="003D04C0"/>
    <w:rsid w:val="0042235F"/>
    <w:rsid w:val="004F40EB"/>
    <w:rsid w:val="00512455"/>
    <w:rsid w:val="005844D9"/>
    <w:rsid w:val="005F3273"/>
    <w:rsid w:val="006A5113"/>
    <w:rsid w:val="007558D3"/>
    <w:rsid w:val="007D64F0"/>
    <w:rsid w:val="008500B2"/>
    <w:rsid w:val="00860389"/>
    <w:rsid w:val="008A1474"/>
    <w:rsid w:val="00905394"/>
    <w:rsid w:val="00957D11"/>
    <w:rsid w:val="009C39DF"/>
    <w:rsid w:val="00A10E33"/>
    <w:rsid w:val="00A32FDB"/>
    <w:rsid w:val="00AC014B"/>
    <w:rsid w:val="00B45CD9"/>
    <w:rsid w:val="00B505A1"/>
    <w:rsid w:val="00B63A38"/>
    <w:rsid w:val="00B63C76"/>
    <w:rsid w:val="00D40575"/>
    <w:rsid w:val="00D47A69"/>
    <w:rsid w:val="00D83A8E"/>
    <w:rsid w:val="00DE7EF5"/>
    <w:rsid w:val="00E06C34"/>
    <w:rsid w:val="00E42AEC"/>
    <w:rsid w:val="00ED2155"/>
    <w:rsid w:val="00EE5E60"/>
    <w:rsid w:val="00F005A9"/>
    <w:rsid w:val="00F23AC8"/>
    <w:rsid w:val="00F25658"/>
    <w:rsid w:val="00F72A76"/>
    <w:rsid w:val="00F74D27"/>
    <w:rsid w:val="00FC34AE"/>
    <w:rsid w:val="00FE022E"/>
    <w:rsid w:val="00FF2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FD13E0"/>
  <w15:chartTrackingRefBased/>
  <w15:docId w15:val="{56773691-D245-44A0-B2EF-5BED4289D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6038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6038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6038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60389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5F327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085AB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57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DE57B5-00EE-42A2-AAB9-9F50D06B5C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9</Pages>
  <Words>69</Words>
  <Characters>398</Characters>
  <Application>Microsoft Office Word</Application>
  <DocSecurity>0</DocSecurity>
  <Lines>3</Lines>
  <Paragraphs>1</Paragraphs>
  <ScaleCrop>false</ScaleCrop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1243718816@qq.com</dc:creator>
  <cp:keywords/>
  <dc:description/>
  <cp:lastModifiedBy>1243718816@qq.com</cp:lastModifiedBy>
  <cp:revision>40</cp:revision>
  <dcterms:created xsi:type="dcterms:W3CDTF">2018-11-30T03:41:00Z</dcterms:created>
  <dcterms:modified xsi:type="dcterms:W3CDTF">2019-01-07T06:02:00Z</dcterms:modified>
</cp:coreProperties>
</file>